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77777777" w:rsidR="004D2831" w:rsidRDefault="004D2831" w:rsidP="0045239A">
      <w:pPr>
        <w:ind w:left="0" w:hanging="2"/>
        <w:jc w:val="both"/>
        <w:rPr>
          <w:rFonts w:ascii="Arial" w:eastAsia="Arial" w:hAnsi="Arial" w:cs="Arial"/>
        </w:rPr>
      </w:pPr>
      <w:bookmarkStart w:id="0" w:name="_GoBack"/>
      <w:bookmarkEnd w:id="0"/>
    </w:p>
    <w:p w14:paraId="00000002" w14:textId="77777777" w:rsidR="004D2831" w:rsidRDefault="008D4B86" w:rsidP="0045239A">
      <w:pPr>
        <w:spacing w:before="240" w:after="240"/>
        <w:ind w:left="0" w:hanging="2"/>
        <w:jc w:val="both"/>
        <w:rPr>
          <w:rFonts w:ascii="Arial" w:eastAsia="Arial" w:hAnsi="Arial" w:cs="Arial"/>
          <w:b/>
        </w:rPr>
      </w:pPr>
      <w:r>
        <w:rPr>
          <w:rFonts w:ascii="Arial" w:eastAsia="Arial" w:hAnsi="Arial" w:cs="Arial"/>
          <w:b/>
        </w:rPr>
        <w:t>CONTENIDO DE LAS FIANZAS PARA GARANTIZAR TODAS Y CADA UNA DE LAS OBLIGACIONES DERIVADAS DEL CONTRATO DE ADQUISICIÓN DE BIENES:</w:t>
      </w:r>
    </w:p>
    <w:p w14:paraId="00000003" w14:textId="77777777" w:rsidR="004D2831" w:rsidRDefault="008D4B86" w:rsidP="0045239A">
      <w:pPr>
        <w:spacing w:before="240" w:after="240"/>
        <w:ind w:left="0" w:hanging="2"/>
        <w:jc w:val="both"/>
        <w:rPr>
          <w:rFonts w:ascii="Arial" w:eastAsia="Arial" w:hAnsi="Arial" w:cs="Arial"/>
          <w:b/>
        </w:rPr>
      </w:pPr>
      <w:r>
        <w:rPr>
          <w:rFonts w:ascii="Arial" w:eastAsia="Arial" w:hAnsi="Arial" w:cs="Arial"/>
          <w:b/>
        </w:rPr>
        <w:t xml:space="preserve"> </w:t>
      </w:r>
    </w:p>
    <w:p w14:paraId="00000004" w14:textId="77777777" w:rsidR="004D2831" w:rsidRDefault="008D4B86" w:rsidP="0045239A">
      <w:pPr>
        <w:spacing w:before="240" w:after="240"/>
        <w:ind w:left="0" w:hanging="2"/>
        <w:jc w:val="both"/>
        <w:rPr>
          <w:rFonts w:ascii="Arial" w:eastAsia="Arial" w:hAnsi="Arial" w:cs="Arial"/>
        </w:rPr>
      </w:pPr>
      <w:r>
        <w:rPr>
          <w:rFonts w:ascii="Arial" w:eastAsia="Arial" w:hAnsi="Arial" w:cs="Arial"/>
        </w:rPr>
        <w:t>1.- MONTO DE LA FIANZA</w:t>
      </w:r>
    </w:p>
    <w:p w14:paraId="00000005" w14:textId="77777777" w:rsidR="004D2831" w:rsidRDefault="008D4B86" w:rsidP="0045239A">
      <w:pPr>
        <w:spacing w:before="240" w:after="240"/>
        <w:ind w:left="0" w:hanging="2"/>
        <w:jc w:val="both"/>
        <w:rPr>
          <w:rFonts w:ascii="Arial" w:eastAsia="Arial" w:hAnsi="Arial" w:cs="Arial"/>
        </w:rPr>
      </w:pPr>
      <w:r>
        <w:rPr>
          <w:rFonts w:ascii="Arial" w:eastAsia="Arial" w:hAnsi="Arial" w:cs="Arial"/>
        </w:rPr>
        <w:t>2.- NÚMERO DE FIANZA</w:t>
      </w:r>
    </w:p>
    <w:p w14:paraId="00000006" w14:textId="77777777" w:rsidR="004D2831" w:rsidRDefault="008D4B86" w:rsidP="0045239A">
      <w:pPr>
        <w:spacing w:before="240" w:after="240"/>
        <w:ind w:left="0" w:hanging="2"/>
        <w:jc w:val="both"/>
        <w:rPr>
          <w:rFonts w:ascii="Arial" w:eastAsia="Arial" w:hAnsi="Arial" w:cs="Arial"/>
        </w:rPr>
      </w:pPr>
      <w:r>
        <w:rPr>
          <w:rFonts w:ascii="Arial" w:eastAsia="Arial" w:hAnsi="Arial" w:cs="Arial"/>
        </w:rPr>
        <w:t>3.- BENEFICIARIO Y DOMICILIO: SECRETARÍA DE FINANZAS, INVERSIÓN Y ADMINISTRACIÓN DEL GOBIERNO DEL ESTADO DE GUANAJUATO.  CARRETERA GUANAJUATO-JUVENTINO ROSAS KM 9.5 COL. YERBABUENA GUANAJUATO, GTO. CP. 36250</w:t>
      </w:r>
    </w:p>
    <w:p w14:paraId="00000007" w14:textId="77777777" w:rsidR="004D2831" w:rsidRDefault="008D4B86" w:rsidP="0045239A">
      <w:pPr>
        <w:spacing w:before="240" w:after="240"/>
        <w:ind w:left="0" w:hanging="2"/>
        <w:jc w:val="both"/>
        <w:rPr>
          <w:rFonts w:ascii="Arial" w:eastAsia="Arial" w:hAnsi="Arial" w:cs="Arial"/>
        </w:rPr>
      </w:pPr>
      <w:r>
        <w:rPr>
          <w:rFonts w:ascii="Arial" w:eastAsia="Arial" w:hAnsi="Arial" w:cs="Arial"/>
        </w:rPr>
        <w:t>4.- NÚMERO DE CONTRATO Y PEDIDO</w:t>
      </w:r>
    </w:p>
    <w:p w14:paraId="00000008" w14:textId="77777777" w:rsidR="004D2831" w:rsidRDefault="008D4B86" w:rsidP="0045239A">
      <w:pPr>
        <w:spacing w:before="240" w:after="240"/>
        <w:ind w:left="0" w:hanging="2"/>
        <w:jc w:val="both"/>
        <w:rPr>
          <w:rFonts w:ascii="Arial" w:eastAsia="Arial" w:hAnsi="Arial" w:cs="Arial"/>
        </w:rPr>
      </w:pPr>
      <w:r>
        <w:rPr>
          <w:rFonts w:ascii="Arial" w:eastAsia="Arial" w:hAnsi="Arial" w:cs="Arial"/>
        </w:rPr>
        <w:t xml:space="preserve">PARA GARANTIZAR </w:t>
      </w:r>
      <w:r>
        <w:rPr>
          <w:rFonts w:ascii="Arial" w:eastAsia="Arial" w:hAnsi="Arial" w:cs="Arial"/>
        </w:rPr>
        <w:t>POR PARTE DE ______ (DATOS DE LA EMPRESA, NOMBRE, DOMICILIO Y RFC) EL EXACTO Y FIEL CUMPLIMIENTO DE LAS OBLIGACIONES DEL CONTRATO (NÚMERO DE CONTRATO), DEL CUAL DERIVAN (EL/LOS) PEDIDO (S) ________________, DE FECHA _____ (FECHA DE SUSCRIPCIÓN) DERIVADO DE</w:t>
      </w:r>
      <w:r>
        <w:rPr>
          <w:rFonts w:ascii="Arial" w:eastAsia="Arial" w:hAnsi="Arial" w:cs="Arial"/>
        </w:rPr>
        <w:t xml:space="preserve"> LA LICITACION/CDE/M3 XXXXXX PARA EL ADQUISICION DE XXXXXXXX.</w:t>
      </w:r>
    </w:p>
    <w:p w14:paraId="00000009" w14:textId="77777777" w:rsidR="004D2831" w:rsidRDefault="008D4B86" w:rsidP="0045239A">
      <w:pPr>
        <w:spacing w:before="240" w:after="240"/>
        <w:ind w:left="0" w:hanging="2"/>
        <w:jc w:val="both"/>
        <w:rPr>
          <w:rFonts w:ascii="Arial" w:eastAsia="Arial" w:hAnsi="Arial" w:cs="Arial"/>
        </w:rPr>
      </w:pPr>
      <w:r>
        <w:rPr>
          <w:rFonts w:ascii="Arial" w:eastAsia="Arial" w:hAnsi="Arial" w:cs="Arial"/>
        </w:rPr>
        <w:t xml:space="preserve"> </w:t>
      </w:r>
    </w:p>
    <w:p w14:paraId="0000000A" w14:textId="77777777" w:rsidR="004D2831" w:rsidRDefault="008D4B86" w:rsidP="0045239A">
      <w:pPr>
        <w:spacing w:before="240" w:after="240"/>
        <w:ind w:left="0" w:hanging="2"/>
        <w:jc w:val="both"/>
        <w:rPr>
          <w:rFonts w:ascii="Arial" w:eastAsia="Arial" w:hAnsi="Arial" w:cs="Arial"/>
        </w:rPr>
      </w:pPr>
      <w:r>
        <w:rPr>
          <w:rFonts w:ascii="Arial" w:eastAsia="Arial" w:hAnsi="Arial" w:cs="Arial"/>
        </w:rPr>
        <w:t>________ (AFIANZADORA) EXPRESAMENTE DECLARA:</w:t>
      </w:r>
    </w:p>
    <w:p w14:paraId="0000000B" w14:textId="77777777" w:rsidR="004D2831" w:rsidRDefault="008D4B86" w:rsidP="0045239A">
      <w:pPr>
        <w:spacing w:before="240" w:after="240"/>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w:t>
      </w:r>
      <w:r>
        <w:rPr>
          <w:rFonts w:ascii="Arial" w:eastAsia="Arial" w:hAnsi="Arial" w:cs="Arial"/>
        </w:rPr>
        <w:t>MISMAS QUE SE TIENEN POR REPRODUCIDAS COMO SI A LA LETRA SE INSERTARAN;</w:t>
      </w:r>
    </w:p>
    <w:p w14:paraId="0000000C" w14:textId="77777777" w:rsidR="004D2831" w:rsidRDefault="008D4B86" w:rsidP="0045239A">
      <w:pPr>
        <w:spacing w:before="240" w:after="240"/>
        <w:ind w:left="0" w:hanging="2"/>
        <w:jc w:val="both"/>
        <w:rPr>
          <w:rFonts w:ascii="Arial" w:eastAsia="Arial" w:hAnsi="Arial" w:cs="Arial"/>
        </w:rPr>
      </w:pPr>
      <w:r>
        <w:rPr>
          <w:rFonts w:ascii="Arial" w:eastAsia="Arial" w:hAnsi="Arial" w:cs="Arial"/>
        </w:rPr>
        <w:t>B) QUE LA FIANZA DEBERÁ ESTAR VIGENTE A PARTIR DE LA FIRMA DEL CONTRATO, DURANTE SU VIGENCIA Y HASTA POR UN AÑO MÁS CONTADO A PARTIR DEL CUMPLIMIENTO DEL MISMO;</w:t>
      </w:r>
    </w:p>
    <w:p w14:paraId="0000000D" w14:textId="77777777" w:rsidR="004D2831" w:rsidRDefault="008D4B86" w:rsidP="0045239A">
      <w:pPr>
        <w:spacing w:before="240" w:after="240"/>
        <w:ind w:left="0" w:hanging="2"/>
        <w:jc w:val="both"/>
        <w:rPr>
          <w:rFonts w:ascii="Arial" w:eastAsia="Arial" w:hAnsi="Arial" w:cs="Arial"/>
        </w:rPr>
      </w:pPr>
      <w:r>
        <w:rPr>
          <w:rFonts w:ascii="Arial" w:eastAsia="Arial" w:hAnsi="Arial" w:cs="Arial"/>
        </w:rPr>
        <w:t xml:space="preserve"> C) QUE LA FIANZA ESTAR</w:t>
      </w:r>
      <w:r>
        <w:rPr>
          <w:rFonts w:ascii="Arial" w:eastAsia="Arial" w:hAnsi="Arial" w:cs="Arial"/>
        </w:rPr>
        <w:t>Á VIGENTE DURANTE LA SUBSTANCIACIÓN DE TODOS LOS RECURSOS LEGALES O JUICIOS QUE SE INTERPONGAN HASTA QUE SE DICTE RESOLUCIÓN DEFINITIVA POR AUTORIDAD COMPETENTE, Y QUE SU VIGENCIA SE PRORROGARÁ EN IGUAL TÉRMINO A LA PRÓRROGA DEL CONTRATO, EN CASO DE QUE SE</w:t>
      </w:r>
      <w:r>
        <w:rPr>
          <w:rFonts w:ascii="Arial" w:eastAsia="Arial" w:hAnsi="Arial" w:cs="Arial"/>
        </w:rPr>
        <w:t xml:space="preserve"> SUSCRIBA UN CONVENIO MODIFICATORIO PARA EXTENDERLA, SIN QUE SEA NECESARIO EL CONSENTIMIENTO DE LA AFIANZADORA, DE FORMA TAL QUE SU VIGENCIA NO PODRÁ ACOTARSE EN RAZÓN DEL PLAZO DE EJECUCIÓN DEL CONTRATO PRINCIPAL O FUENTE DE LAS OBLIGACIONES, O CUALQUIER </w:t>
      </w:r>
      <w:r>
        <w:rPr>
          <w:rFonts w:ascii="Arial" w:eastAsia="Arial" w:hAnsi="Arial" w:cs="Arial"/>
        </w:rPr>
        <w:t>OTRA CIRCUNSTANCIA;</w:t>
      </w:r>
    </w:p>
    <w:p w14:paraId="0000000E" w14:textId="77777777" w:rsidR="004D2831" w:rsidRDefault="008D4B86" w:rsidP="0045239A">
      <w:pPr>
        <w:spacing w:before="240" w:after="240"/>
        <w:ind w:left="0" w:hanging="2"/>
        <w:jc w:val="both"/>
        <w:rPr>
          <w:rFonts w:ascii="Arial" w:eastAsia="Arial" w:hAnsi="Arial" w:cs="Arial"/>
        </w:rPr>
      </w:pPr>
      <w:r>
        <w:rPr>
          <w:rFonts w:ascii="Arial" w:eastAsia="Arial" w:hAnsi="Arial" w:cs="Arial"/>
        </w:rPr>
        <w:lastRenderedPageBreak/>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UNA VEZ CUMPLIDAS A CABALIDAD TODAS LAS OBLIGACIONES ASUMIDAS A TRAVÉS DE ESTE INSTRUMENTO, PARA LO CUAL DEBERÁ MEDIAR P</w:t>
      </w:r>
      <w:r>
        <w:rPr>
          <w:rFonts w:ascii="Arial" w:eastAsia="Arial" w:hAnsi="Arial" w:cs="Arial"/>
        </w:rPr>
        <w:t>REVIA ACEPTACIÓN POR ESCRITO DEL ÁREA (S) SOLICITANTE (S);</w:t>
      </w:r>
    </w:p>
    <w:p w14:paraId="0000000F" w14:textId="77777777" w:rsidR="004D2831" w:rsidRDefault="008D4B86" w:rsidP="0045239A">
      <w:pPr>
        <w:spacing w:before="240" w:after="240"/>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00000010" w14:textId="77777777" w:rsidR="004D2831" w:rsidRDefault="008D4B86" w:rsidP="0045239A">
      <w:pPr>
        <w:spacing w:before="240" w:after="240"/>
        <w:ind w:left="0" w:hanging="2"/>
        <w:jc w:val="both"/>
        <w:rPr>
          <w:rFonts w:ascii="Arial" w:eastAsia="Arial" w:hAnsi="Arial" w:cs="Arial"/>
        </w:rPr>
      </w:pPr>
      <w:r>
        <w:rPr>
          <w:rFonts w:ascii="Arial" w:eastAsia="Arial" w:hAnsi="Arial" w:cs="Arial"/>
        </w:rPr>
        <w:t xml:space="preserve"> F) QUE LA FIANZA CUBRE DEFECTOS, VICIOS OCULTOS</w:t>
      </w:r>
      <w:r>
        <w:rPr>
          <w:rFonts w:ascii="Arial" w:eastAsia="Arial" w:hAnsi="Arial" w:cs="Arial"/>
        </w:rPr>
        <w:t xml:space="preserve"> Y CALIDAD DE LOS BIENES, ASÍ COMO CUALQUIER OTRA RESPONSABILIDAD EN QUE HUBIERE INCURRIDO EL </w:t>
      </w:r>
      <w:r>
        <w:rPr>
          <w:rFonts w:ascii="Arial" w:eastAsia="Arial" w:hAnsi="Arial" w:cs="Arial"/>
          <w:b/>
        </w:rPr>
        <w:t>“PROVEEDOR”</w:t>
      </w:r>
      <w:r>
        <w:rPr>
          <w:rFonts w:ascii="Arial" w:eastAsia="Arial" w:hAnsi="Arial" w:cs="Arial"/>
        </w:rPr>
        <w:t>, EN LOS TÉRMINOS SEÑALADOS EN EL CONTRATO RESPECTIVO Y DEMÁS NORMATIVA APLICABLE; Y,</w:t>
      </w:r>
    </w:p>
    <w:p w14:paraId="00000011" w14:textId="77777777" w:rsidR="004D2831" w:rsidRDefault="008D4B86" w:rsidP="0045239A">
      <w:pPr>
        <w:spacing w:before="240" w:after="240"/>
        <w:ind w:left="0" w:hanging="2"/>
        <w:jc w:val="both"/>
        <w:rPr>
          <w:rFonts w:ascii="Arial" w:eastAsia="Arial" w:hAnsi="Arial" w:cs="Arial"/>
        </w:rPr>
      </w:pPr>
      <w:r>
        <w:rPr>
          <w:rFonts w:ascii="Arial" w:eastAsia="Arial" w:hAnsi="Arial" w:cs="Arial"/>
        </w:rPr>
        <w:t xml:space="preserve"> G) QUE LA AFIANZADORA ACEPTA EXPRESAMENTE SOMETERSE A LOS PROCED</w:t>
      </w:r>
      <w:r>
        <w:rPr>
          <w:rFonts w:ascii="Arial" w:eastAsia="Arial" w:hAnsi="Arial" w:cs="Arial"/>
        </w:rPr>
        <w:t>IMIENTOS DE EJECUCIÓN PREVISTOS EN LOS ARTÍCULOS 282 Y 283 DE LA LEY DE INSTITUCIONES DE SEGUROS Y DE FIANZAS, AÚN PARA EL CASO DE QUE PROCEDIERA LA ACTUALIZACIÓN Y EL COBRO DE INTERÉS, CON MOTIVO DEL PAGO EXTEMPORÁNEO DEL IMPORTE DE LA PÓLIZA DE FIANZA RE</w:t>
      </w:r>
      <w:r>
        <w:rPr>
          <w:rFonts w:ascii="Arial" w:eastAsia="Arial" w:hAnsi="Arial" w:cs="Arial"/>
        </w:rPr>
        <w:t>QUERIDA.</w:t>
      </w:r>
    </w:p>
    <w:p w14:paraId="00000012" w14:textId="77777777" w:rsidR="004D2831" w:rsidRDefault="004D2831" w:rsidP="004D2831">
      <w:pPr>
        <w:ind w:left="0" w:hanging="2"/>
        <w:jc w:val="both"/>
        <w:rPr>
          <w:rFonts w:ascii="Arial" w:eastAsia="Arial" w:hAnsi="Arial" w:cs="Arial"/>
        </w:rPr>
      </w:pPr>
    </w:p>
    <w:sectPr w:rsidR="004D2831">
      <w:headerReference w:type="even" r:id="rId8"/>
      <w:headerReference w:type="default" r:id="rId9"/>
      <w:footerReference w:type="even" r:id="rId10"/>
      <w:footerReference w:type="default" r:id="rId11"/>
      <w:headerReference w:type="first" r:id="rId12"/>
      <w:footerReference w:type="first" r:id="rId13"/>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699797" w14:textId="77777777" w:rsidR="008D4B86" w:rsidRDefault="008D4B86" w:rsidP="0045239A">
      <w:pPr>
        <w:spacing w:after="0" w:line="240" w:lineRule="auto"/>
        <w:ind w:left="0" w:hanging="2"/>
      </w:pPr>
      <w:r>
        <w:separator/>
      </w:r>
    </w:p>
  </w:endnote>
  <w:endnote w:type="continuationSeparator" w:id="0">
    <w:p w14:paraId="0BAEBDA8" w14:textId="77777777" w:rsidR="008D4B86" w:rsidRDefault="008D4B86" w:rsidP="0045239A">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945D06" w14:textId="77777777" w:rsidR="0045239A" w:rsidRDefault="0045239A" w:rsidP="0045239A">
    <w:pPr>
      <w:pStyle w:val="Piedepgina"/>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2015648"/>
      <w:docPartObj>
        <w:docPartGallery w:val="Page Numbers (Bottom of Page)"/>
        <w:docPartUnique/>
      </w:docPartObj>
    </w:sdtPr>
    <w:sdtContent>
      <w:p w14:paraId="0814FE5F" w14:textId="19250172" w:rsidR="0045239A" w:rsidRDefault="0045239A" w:rsidP="0045239A">
        <w:pPr>
          <w:pStyle w:val="Piedepgina"/>
          <w:ind w:left="0" w:hanging="2"/>
          <w:jc w:val="right"/>
        </w:pPr>
        <w:r>
          <w:fldChar w:fldCharType="begin"/>
        </w:r>
        <w:r>
          <w:instrText>PAGE   \* MERGEFORMAT</w:instrText>
        </w:r>
        <w:r>
          <w:fldChar w:fldCharType="separate"/>
        </w:r>
        <w:r w:rsidRPr="0045239A">
          <w:rPr>
            <w:noProof/>
            <w:lang w:val="es-ES"/>
          </w:rPr>
          <w:t>1</w:t>
        </w:r>
        <w:r>
          <w:fldChar w:fldCharType="end"/>
        </w:r>
        <w:r>
          <w:t>/2</w:t>
        </w:r>
      </w:p>
    </w:sdtContent>
  </w:sdt>
  <w:p w14:paraId="1608929D" w14:textId="77777777" w:rsidR="0045239A" w:rsidRDefault="0045239A" w:rsidP="0045239A">
    <w:pPr>
      <w:pStyle w:val="Piedepgina"/>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8951D4" w14:textId="77777777" w:rsidR="0045239A" w:rsidRDefault="0045239A" w:rsidP="0045239A">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33600A" w14:textId="77777777" w:rsidR="008D4B86" w:rsidRDefault="008D4B86" w:rsidP="0045239A">
      <w:pPr>
        <w:spacing w:after="0" w:line="240" w:lineRule="auto"/>
        <w:ind w:left="0" w:hanging="2"/>
      </w:pPr>
      <w:r>
        <w:separator/>
      </w:r>
    </w:p>
  </w:footnote>
  <w:footnote w:type="continuationSeparator" w:id="0">
    <w:p w14:paraId="3F3D9A17" w14:textId="77777777" w:rsidR="008D4B86" w:rsidRDefault="008D4B86" w:rsidP="0045239A">
      <w:pPr>
        <w:spacing w:after="0"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B0E57A" w14:textId="77777777" w:rsidR="0045239A" w:rsidRDefault="0045239A" w:rsidP="0045239A">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59A467" w14:textId="098D38CE" w:rsidR="0045239A" w:rsidRDefault="0045239A" w:rsidP="0045239A">
    <w:pPr>
      <w:pStyle w:val="Encabezado"/>
      <w:ind w:left="0" w:hanging="2"/>
      <w:jc w:val="right"/>
    </w:pPr>
    <w:r>
      <w:t>ANEXO P</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1136C7" w14:textId="77777777" w:rsidR="0045239A" w:rsidRDefault="0045239A" w:rsidP="0045239A">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4D2831"/>
    <w:rsid w:val="0045239A"/>
    <w:rsid w:val="004D2831"/>
    <w:rsid w:val="008D4B8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45239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5239A"/>
    <w:rPr>
      <w:position w:val="-1"/>
      <w:lang w:eastAsia="en-US"/>
    </w:rPr>
  </w:style>
  <w:style w:type="paragraph" w:styleId="Piedepgina">
    <w:name w:val="footer"/>
    <w:basedOn w:val="Normal"/>
    <w:link w:val="PiedepginaCar"/>
    <w:uiPriority w:val="99"/>
    <w:unhideWhenUsed/>
    <w:rsid w:val="0045239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5239A"/>
    <w:rPr>
      <w:position w:val="-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45239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5239A"/>
    <w:rPr>
      <w:position w:val="-1"/>
      <w:lang w:eastAsia="en-US"/>
    </w:rPr>
  </w:style>
  <w:style w:type="paragraph" w:styleId="Piedepgina">
    <w:name w:val="footer"/>
    <w:basedOn w:val="Normal"/>
    <w:link w:val="PiedepginaCar"/>
    <w:uiPriority w:val="99"/>
    <w:unhideWhenUsed/>
    <w:rsid w:val="0045239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5239A"/>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2Sm40hnRbn6WQKqHi9mXVQj2rlg==">AMUW2mW+kvSzTukT0ENTmroZ/41riHxIaHrWYF1hLzVlExLRZ6CbeHN+K+u4lZh/zMT5JANOIxNTxuMoyT8I8LkQvGL7Mhx9q81swfANQ4E8zDeKpcYRizw=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422</Words>
  <Characters>2322</Characters>
  <Application>Microsoft Office Word</Application>
  <DocSecurity>0</DocSecurity>
  <Lines>19</Lines>
  <Paragraphs>5</Paragraphs>
  <ScaleCrop>false</ScaleCrop>
  <Company/>
  <LinksUpToDate>false</LinksUpToDate>
  <CharactersWithSpaces>2739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MARIA TERESA OLVERA LOPEZ</cp:lastModifiedBy>
  <cp:revision>2</cp:revision>
  <cp:lastPrinted>2021-07-05T15:58:00Z</cp:lastPrinted>
  <dcterms:created xsi:type="dcterms:W3CDTF">2020-08-19T21:29:00Z</dcterms:created>
  <dcterms:modified xsi:type="dcterms:W3CDTF">2021-07-05T15:58:00Z</dcterms:modified>
</cp:coreProperties>
</file>